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C9DC2" w14:textId="77777777" w:rsidR="008F28D9" w:rsidRDefault="008F28D9" w:rsidP="008F28D9">
      <w:pPr>
        <w:outlineLvl w:val="0"/>
        <w:rPr>
          <w:rFonts w:ascii="Arial Narrow" w:hAnsi="Arial Narrow"/>
          <w:b/>
          <w:i/>
        </w:rPr>
      </w:pPr>
      <w:r>
        <w:rPr>
          <w:rFonts w:ascii="Arial Narrow" w:hAnsi="Arial Narrow"/>
          <w:b/>
        </w:rPr>
        <w:t>HONORS AND AWARD</w:t>
      </w:r>
      <w:r>
        <w:rPr>
          <w:rFonts w:ascii="Arial Narrow" w:hAnsi="Arial Narrow"/>
          <w:b/>
          <w:i/>
        </w:rPr>
        <w:t>S:</w:t>
      </w:r>
    </w:p>
    <w:p w14:paraId="10BD0A86" w14:textId="77777777" w:rsidR="008F28D9" w:rsidRDefault="008F28D9" w:rsidP="008F28D9">
      <w:pPr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Finalist</w:t>
      </w:r>
      <w:r w:rsidRPr="0060543A">
        <w:rPr>
          <w:rFonts w:ascii="Arial Narrow" w:hAnsi="Arial Narrow"/>
        </w:rPr>
        <w:t xml:space="preserve"> for the Ursula K. Le </w:t>
      </w:r>
      <w:proofErr w:type="spellStart"/>
      <w:r w:rsidRPr="0060543A">
        <w:rPr>
          <w:rFonts w:ascii="Arial Narrow" w:hAnsi="Arial Narrow"/>
        </w:rPr>
        <w:t>Guin</w:t>
      </w:r>
      <w:proofErr w:type="spellEnd"/>
      <w:r w:rsidRPr="0060543A">
        <w:rPr>
          <w:rFonts w:ascii="Arial Narrow" w:hAnsi="Arial Narrow"/>
        </w:rPr>
        <w:t xml:space="preserve"> Prize for Fiction</w:t>
      </w:r>
      <w:r>
        <w:rPr>
          <w:rFonts w:ascii="Arial Narrow" w:hAnsi="Arial Narrow"/>
        </w:rPr>
        <w:t xml:space="preserve"> for </w:t>
      </w:r>
      <w:r w:rsidRPr="0060543A">
        <w:rPr>
          <w:rFonts w:ascii="Arial Narrow" w:hAnsi="Arial Narrow"/>
          <w:b/>
          <w:i/>
        </w:rPr>
        <w:t>Archangels of Funk</w:t>
      </w:r>
      <w:r>
        <w:rPr>
          <w:rFonts w:ascii="Arial Narrow" w:hAnsi="Arial Narrow"/>
          <w:b/>
          <w:i/>
        </w:rPr>
        <w:t>,</w:t>
      </w:r>
      <w:r>
        <w:rPr>
          <w:rFonts w:ascii="Arial Narrow" w:hAnsi="Arial Narrow"/>
        </w:rPr>
        <w:t xml:space="preserve"> 2025</w:t>
      </w:r>
    </w:p>
    <w:p w14:paraId="3F497180" w14:textId="77777777" w:rsidR="008F28D9" w:rsidRDefault="008F28D9" w:rsidP="008F28D9">
      <w:pPr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Guest of Honor, </w:t>
      </w:r>
      <w:proofErr w:type="spellStart"/>
      <w:r>
        <w:rPr>
          <w:rFonts w:ascii="Arial Narrow" w:hAnsi="Arial Narrow"/>
        </w:rPr>
        <w:t>Wiscon</w:t>
      </w:r>
      <w:proofErr w:type="spellEnd"/>
      <w:r>
        <w:rPr>
          <w:rFonts w:ascii="Arial Narrow" w:hAnsi="Arial Narrow"/>
        </w:rPr>
        <w:t xml:space="preserve"> Science Fiction Convention, May 2025</w:t>
      </w:r>
    </w:p>
    <w:p w14:paraId="7F940587" w14:textId="77777777" w:rsidR="008F28D9" w:rsidRDefault="008F28D9" w:rsidP="008F28D9">
      <w:pPr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Guest of Honor, </w:t>
      </w:r>
      <w:proofErr w:type="spellStart"/>
      <w:r>
        <w:rPr>
          <w:rFonts w:ascii="Arial Narrow" w:hAnsi="Arial Narrow"/>
        </w:rPr>
        <w:t>Arisia</w:t>
      </w:r>
      <w:proofErr w:type="spellEnd"/>
      <w:r w:rsidRPr="005B5E20">
        <w:rPr>
          <w:rFonts w:ascii="Arial Narrow" w:hAnsi="Arial Narrow"/>
        </w:rPr>
        <w:t xml:space="preserve"> Science Fiction Convention</w:t>
      </w:r>
      <w:r>
        <w:rPr>
          <w:rFonts w:ascii="Arial Narrow" w:hAnsi="Arial Narrow"/>
        </w:rPr>
        <w:t>, Boston, January, 2023</w:t>
      </w:r>
    </w:p>
    <w:p w14:paraId="6CA4F790" w14:textId="77777777" w:rsidR="008F28D9" w:rsidRPr="008F1CBF" w:rsidRDefault="008F28D9" w:rsidP="008F28D9">
      <w:pPr>
        <w:numPr>
          <w:ilvl w:val="0"/>
          <w:numId w:val="1"/>
        </w:numPr>
        <w:rPr>
          <w:rFonts w:ascii="Arial Narrow" w:hAnsi="Arial Narrow"/>
        </w:rPr>
      </w:pPr>
      <w:r w:rsidRPr="008F1CBF">
        <w:rPr>
          <w:rFonts w:ascii="Arial Narrow" w:hAnsi="Arial Narrow"/>
        </w:rPr>
        <w:t>A Washington Post Best Book of 2022</w:t>
      </w:r>
      <w:r>
        <w:rPr>
          <w:rFonts w:ascii="Arial Narrow" w:hAnsi="Arial Narrow"/>
        </w:rPr>
        <w:t xml:space="preserve"> for </w:t>
      </w:r>
      <w:r w:rsidRPr="008F1CBF">
        <w:rPr>
          <w:rFonts w:ascii="Arial Narrow" w:hAnsi="Arial Narrow"/>
          <w:b/>
          <w:i/>
        </w:rPr>
        <w:t>Redwood and Wildfire</w:t>
      </w:r>
    </w:p>
    <w:p w14:paraId="0FBA4255" w14:textId="77777777" w:rsidR="008F28D9" w:rsidRPr="008F1CBF" w:rsidRDefault="008F28D9" w:rsidP="008F28D9">
      <w:pPr>
        <w:numPr>
          <w:ilvl w:val="0"/>
          <w:numId w:val="1"/>
        </w:numPr>
        <w:rPr>
          <w:rFonts w:ascii="Arial Narrow" w:hAnsi="Arial Narrow"/>
        </w:rPr>
      </w:pPr>
      <w:r w:rsidRPr="008F1CBF">
        <w:rPr>
          <w:rFonts w:ascii="Arial Narrow" w:hAnsi="Arial Narrow"/>
        </w:rPr>
        <w:t xml:space="preserve">A </w:t>
      </w:r>
      <w:proofErr w:type="spellStart"/>
      <w:r w:rsidRPr="008F1CBF">
        <w:rPr>
          <w:rFonts w:ascii="Arial Narrow" w:hAnsi="Arial Narrow"/>
        </w:rPr>
        <w:t>BookPage</w:t>
      </w:r>
      <w:proofErr w:type="spellEnd"/>
      <w:r w:rsidRPr="008F1CBF">
        <w:rPr>
          <w:rFonts w:ascii="Arial Narrow" w:hAnsi="Arial Narrow"/>
        </w:rPr>
        <w:t xml:space="preserve"> Best Book of February 2022</w:t>
      </w:r>
      <w:r>
        <w:rPr>
          <w:rFonts w:ascii="Arial Narrow" w:hAnsi="Arial Narrow"/>
        </w:rPr>
        <w:t xml:space="preserve"> for </w:t>
      </w:r>
      <w:r w:rsidRPr="008F1CBF">
        <w:rPr>
          <w:rFonts w:ascii="Arial Narrow" w:hAnsi="Arial Narrow"/>
          <w:b/>
          <w:i/>
        </w:rPr>
        <w:t>Redwood and Wildfire</w:t>
      </w:r>
    </w:p>
    <w:p w14:paraId="778F6375" w14:textId="77777777" w:rsidR="008F28D9" w:rsidRDefault="008F28D9" w:rsidP="008F28D9">
      <w:pPr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A MASS Book Awards “MUST READ” for </w:t>
      </w:r>
      <w:r>
        <w:rPr>
          <w:rFonts w:ascii="Arial Narrow" w:hAnsi="Arial Narrow"/>
          <w:b/>
          <w:i/>
        </w:rPr>
        <w:t>Master of Poisons</w:t>
      </w:r>
      <w:r>
        <w:rPr>
          <w:rFonts w:ascii="Arial Narrow" w:hAnsi="Arial Narrow"/>
        </w:rPr>
        <w:t>, 2021</w:t>
      </w:r>
    </w:p>
    <w:p w14:paraId="52E782A1" w14:textId="77777777" w:rsidR="008F28D9" w:rsidRDefault="008F28D9" w:rsidP="008F28D9">
      <w:pPr>
        <w:numPr>
          <w:ilvl w:val="0"/>
          <w:numId w:val="1"/>
        </w:numPr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Kirkus</w:t>
      </w:r>
      <w:proofErr w:type="spellEnd"/>
      <w:r>
        <w:rPr>
          <w:rFonts w:ascii="Arial Narrow" w:hAnsi="Arial Narrow"/>
        </w:rPr>
        <w:t xml:space="preserve"> Review Best SF &amp; F of the year for </w:t>
      </w:r>
      <w:r>
        <w:rPr>
          <w:rFonts w:ascii="Arial Narrow" w:hAnsi="Arial Narrow"/>
          <w:b/>
          <w:i/>
        </w:rPr>
        <w:t xml:space="preserve">Master of Poisons, </w:t>
      </w:r>
      <w:r w:rsidRPr="00C83832">
        <w:rPr>
          <w:rFonts w:ascii="Arial Narrow" w:hAnsi="Arial Narrow"/>
        </w:rPr>
        <w:t>2020</w:t>
      </w:r>
    </w:p>
    <w:p w14:paraId="168B2F89" w14:textId="77777777" w:rsidR="008F28D9" w:rsidRDefault="008F28D9" w:rsidP="008F28D9">
      <w:pPr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Finalist Grant (Playwriting, </w:t>
      </w:r>
      <w:r w:rsidRPr="00937D33">
        <w:rPr>
          <w:rFonts w:ascii="Arial Narrow" w:hAnsi="Arial Narrow"/>
          <w:b/>
          <w:bCs/>
          <w:i/>
          <w:iCs/>
        </w:rPr>
        <w:t>The Continuing Drama of Cinnamon Jones</w:t>
      </w:r>
      <w:r>
        <w:rPr>
          <w:rFonts w:ascii="Arial Narrow" w:hAnsi="Arial Narrow"/>
        </w:rPr>
        <w:t>) (MCC), 2019</w:t>
      </w:r>
    </w:p>
    <w:p w14:paraId="74AB5476" w14:textId="77777777" w:rsidR="008F28D9" w:rsidRDefault="008F28D9" w:rsidP="008F28D9">
      <w:pPr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Keynote at the Write Angles Literary Conference, November, 2018</w:t>
      </w:r>
    </w:p>
    <w:p w14:paraId="6BD42DD2" w14:textId="77777777" w:rsidR="008F28D9" w:rsidRDefault="008F28D9" w:rsidP="008F28D9">
      <w:pPr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Guest of Honor, </w:t>
      </w:r>
      <w:proofErr w:type="spellStart"/>
      <w:r>
        <w:rPr>
          <w:rFonts w:ascii="Arial Narrow" w:hAnsi="Arial Narrow"/>
        </w:rPr>
        <w:t>FOGcon</w:t>
      </w:r>
      <w:proofErr w:type="spellEnd"/>
      <w:r>
        <w:rPr>
          <w:rFonts w:ascii="Arial Narrow" w:hAnsi="Arial Narrow"/>
        </w:rPr>
        <w:t xml:space="preserve"> Science Fiction Convention, California, March 2018</w:t>
      </w:r>
    </w:p>
    <w:p w14:paraId="45EED457" w14:textId="77777777" w:rsidR="008F28D9" w:rsidRDefault="008F28D9" w:rsidP="008F28D9">
      <w:pPr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A MASS Book Awards “MUST READ” for </w:t>
      </w:r>
      <w:r>
        <w:rPr>
          <w:rFonts w:ascii="Arial Narrow" w:hAnsi="Arial Narrow"/>
          <w:b/>
          <w:i/>
        </w:rPr>
        <w:t>Will Do Magic For Small Change</w:t>
      </w:r>
      <w:r>
        <w:rPr>
          <w:rFonts w:ascii="Arial Narrow" w:hAnsi="Arial Narrow"/>
        </w:rPr>
        <w:t>, 2018</w:t>
      </w:r>
    </w:p>
    <w:p w14:paraId="7654DB9A" w14:textId="77777777" w:rsidR="008F28D9" w:rsidRDefault="008F28D9" w:rsidP="008F28D9">
      <w:pPr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Finalist for the Mythopoeic Award for </w:t>
      </w:r>
      <w:r>
        <w:rPr>
          <w:rFonts w:ascii="Arial Narrow" w:hAnsi="Arial Narrow"/>
          <w:b/>
          <w:i/>
        </w:rPr>
        <w:t>Will Do Magic For Small Change</w:t>
      </w:r>
      <w:r>
        <w:rPr>
          <w:rFonts w:ascii="Arial Narrow" w:hAnsi="Arial Narrow"/>
        </w:rPr>
        <w:t xml:space="preserve">, 2017 </w:t>
      </w:r>
    </w:p>
    <w:p w14:paraId="3079A685" w14:textId="77777777" w:rsidR="008F28D9" w:rsidRDefault="008F28D9" w:rsidP="008F28D9">
      <w:pPr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Finalist for the Lambda Literary Award for </w:t>
      </w:r>
      <w:r>
        <w:rPr>
          <w:rFonts w:ascii="Arial Narrow" w:hAnsi="Arial Narrow"/>
          <w:b/>
          <w:i/>
        </w:rPr>
        <w:t>Will Do Magic For Small Change</w:t>
      </w:r>
      <w:r>
        <w:rPr>
          <w:rFonts w:ascii="Arial Narrow" w:hAnsi="Arial Narrow"/>
        </w:rPr>
        <w:t>, 2017</w:t>
      </w:r>
    </w:p>
    <w:p w14:paraId="45F614A8" w14:textId="77777777" w:rsidR="008F28D9" w:rsidRDefault="008F28D9" w:rsidP="008F28D9">
      <w:pPr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Finalist for the Otherwise Award for </w:t>
      </w:r>
      <w:r>
        <w:rPr>
          <w:rFonts w:ascii="Arial Narrow" w:hAnsi="Arial Narrow"/>
          <w:b/>
          <w:i/>
        </w:rPr>
        <w:t>Will Do Magic For Small Change</w:t>
      </w:r>
      <w:r>
        <w:rPr>
          <w:rFonts w:ascii="Arial Narrow" w:hAnsi="Arial Narrow"/>
        </w:rPr>
        <w:t>, 2017</w:t>
      </w:r>
    </w:p>
    <w:p w14:paraId="0C8350CB" w14:textId="77777777" w:rsidR="008F28D9" w:rsidRDefault="008F28D9" w:rsidP="008F28D9">
      <w:pPr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Honored Professor, Smith College, 2016</w:t>
      </w:r>
    </w:p>
    <w:p w14:paraId="24BF3478" w14:textId="77777777" w:rsidR="008F28D9" w:rsidRDefault="008F28D9" w:rsidP="008F28D9">
      <w:pPr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Guest of Honor, Sirens Science Fiction Convention, Oregon, November 2014</w:t>
      </w:r>
    </w:p>
    <w:p w14:paraId="564CA653" w14:textId="77777777" w:rsidR="008F28D9" w:rsidRPr="0038546C" w:rsidRDefault="008F28D9" w:rsidP="008F28D9">
      <w:pPr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Guest of Honor, </w:t>
      </w:r>
      <w:proofErr w:type="spellStart"/>
      <w:r>
        <w:rPr>
          <w:rFonts w:ascii="Arial Narrow" w:hAnsi="Arial Narrow"/>
        </w:rPr>
        <w:t>Readercon</w:t>
      </w:r>
      <w:proofErr w:type="spellEnd"/>
      <w:r w:rsidRPr="005B5E20">
        <w:rPr>
          <w:rFonts w:ascii="Arial Narrow" w:hAnsi="Arial Narrow"/>
        </w:rPr>
        <w:t xml:space="preserve"> Science Fiction Convention</w:t>
      </w:r>
      <w:r>
        <w:rPr>
          <w:rFonts w:ascii="Arial Narrow" w:hAnsi="Arial Narrow"/>
        </w:rPr>
        <w:t>, Boston, July 2014</w:t>
      </w:r>
    </w:p>
    <w:p w14:paraId="5595A9F9" w14:textId="77777777" w:rsidR="008F28D9" w:rsidRDefault="008F28D9" w:rsidP="008F28D9">
      <w:pPr>
        <w:numPr>
          <w:ilvl w:val="0"/>
          <w:numId w:val="1"/>
        </w:numPr>
        <w:rPr>
          <w:rFonts w:ascii="Arial Narrow" w:hAnsi="Arial Narrow"/>
        </w:rPr>
      </w:pPr>
      <w:r w:rsidRPr="00110764">
        <w:rPr>
          <w:rFonts w:ascii="Arial Narrow" w:hAnsi="Arial Narrow"/>
        </w:rPr>
        <w:t xml:space="preserve">Carl Brandon </w:t>
      </w:r>
      <w:r>
        <w:rPr>
          <w:rFonts w:ascii="Arial Narrow" w:hAnsi="Arial Narrow"/>
        </w:rPr>
        <w:t>Kindred</w:t>
      </w:r>
      <w:r w:rsidRPr="00110764">
        <w:rPr>
          <w:rFonts w:ascii="Arial Narrow" w:hAnsi="Arial Narrow"/>
        </w:rPr>
        <w:t xml:space="preserve"> Award</w:t>
      </w:r>
      <w:r>
        <w:rPr>
          <w:rFonts w:ascii="Arial Narrow" w:hAnsi="Arial Narrow"/>
        </w:rPr>
        <w:t xml:space="preserve"> for </w:t>
      </w:r>
      <w:r>
        <w:rPr>
          <w:rFonts w:ascii="Arial Narrow" w:hAnsi="Arial Narrow"/>
          <w:b/>
          <w:i/>
        </w:rPr>
        <w:t>Redwood and Wildfire,</w:t>
      </w:r>
      <w:r>
        <w:rPr>
          <w:rFonts w:ascii="Arial Narrow" w:hAnsi="Arial Narrow"/>
        </w:rPr>
        <w:t xml:space="preserve"> 2014</w:t>
      </w:r>
    </w:p>
    <w:p w14:paraId="69A69DE8" w14:textId="77777777" w:rsidR="008F28D9" w:rsidRDefault="008F28D9" w:rsidP="008F28D9">
      <w:pPr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T</w:t>
      </w:r>
      <w:r w:rsidRPr="00101A99">
        <w:rPr>
          <w:rFonts w:ascii="Arial Narrow" w:hAnsi="Arial Narrow"/>
        </w:rPr>
        <w:t xml:space="preserve">he </w:t>
      </w:r>
      <w:proofErr w:type="spellStart"/>
      <w:r w:rsidRPr="00101A99">
        <w:rPr>
          <w:rFonts w:ascii="Arial Narrow" w:hAnsi="Arial Narrow"/>
        </w:rPr>
        <w:t>Sherrerd</w:t>
      </w:r>
      <w:proofErr w:type="spellEnd"/>
      <w:r w:rsidRPr="00101A99">
        <w:rPr>
          <w:rFonts w:ascii="Arial Narrow" w:hAnsi="Arial Narrow"/>
        </w:rPr>
        <w:t xml:space="preserve"> Prize for Distinguished Teaching</w:t>
      </w:r>
      <w:r>
        <w:rPr>
          <w:rFonts w:ascii="Arial Narrow" w:hAnsi="Arial Narrow"/>
        </w:rPr>
        <w:t>, Smith College, 2013</w:t>
      </w:r>
    </w:p>
    <w:p w14:paraId="3804AF10" w14:textId="77777777" w:rsidR="008F28D9" w:rsidRDefault="008F28D9" w:rsidP="008F28D9">
      <w:pPr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Guest of Honor, </w:t>
      </w:r>
      <w:r w:rsidRPr="005B5E20">
        <w:rPr>
          <w:rFonts w:ascii="Arial Narrow" w:hAnsi="Arial Narrow"/>
        </w:rPr>
        <w:t>Wisconsin Feminist Science Fiction Convention</w:t>
      </w:r>
      <w:r>
        <w:rPr>
          <w:rFonts w:ascii="Arial Narrow" w:hAnsi="Arial Narrow"/>
        </w:rPr>
        <w:t>, Madison, Wisconsin, May 2012</w:t>
      </w:r>
    </w:p>
    <w:p w14:paraId="26BCD43A" w14:textId="77777777" w:rsidR="008F28D9" w:rsidRDefault="008F28D9" w:rsidP="008F28D9">
      <w:pPr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Otherwise Award for </w:t>
      </w:r>
      <w:r w:rsidRPr="000410CD">
        <w:rPr>
          <w:rFonts w:ascii="Arial Narrow" w:hAnsi="Arial Narrow"/>
          <w:b/>
          <w:i/>
        </w:rPr>
        <w:t>Redwood and Wildfire</w:t>
      </w:r>
      <w:r>
        <w:rPr>
          <w:rFonts w:ascii="Arial Narrow" w:hAnsi="Arial Narrow"/>
        </w:rPr>
        <w:t xml:space="preserve">, 2012 </w:t>
      </w:r>
    </w:p>
    <w:p w14:paraId="35267FA0" w14:textId="77777777" w:rsidR="008F28D9" w:rsidRDefault="008F28D9" w:rsidP="008F28D9">
      <w:pPr>
        <w:numPr>
          <w:ilvl w:val="0"/>
          <w:numId w:val="1"/>
        </w:numPr>
        <w:rPr>
          <w:rFonts w:ascii="Arial Narrow" w:hAnsi="Arial Narrow"/>
        </w:rPr>
      </w:pPr>
      <w:r w:rsidRPr="000C2292">
        <w:rPr>
          <w:rFonts w:ascii="Arial Narrow" w:hAnsi="Arial Narrow"/>
        </w:rPr>
        <w:t>I</w:t>
      </w:r>
      <w:r>
        <w:rPr>
          <w:rFonts w:ascii="Arial Narrow" w:hAnsi="Arial Narrow"/>
        </w:rPr>
        <w:t xml:space="preserve">nternational </w:t>
      </w:r>
      <w:r w:rsidRPr="000C2292">
        <w:rPr>
          <w:rFonts w:ascii="Arial Narrow" w:hAnsi="Arial Narrow"/>
        </w:rPr>
        <w:t>A</w:t>
      </w:r>
      <w:r>
        <w:rPr>
          <w:rFonts w:ascii="Arial Narrow" w:hAnsi="Arial Narrow"/>
        </w:rPr>
        <w:t xml:space="preserve">ssociation of the </w:t>
      </w:r>
      <w:r w:rsidRPr="000C2292">
        <w:rPr>
          <w:rFonts w:ascii="Arial Narrow" w:hAnsi="Arial Narrow"/>
        </w:rPr>
        <w:t>F</w:t>
      </w:r>
      <w:r>
        <w:rPr>
          <w:rFonts w:ascii="Arial Narrow" w:hAnsi="Arial Narrow"/>
        </w:rPr>
        <w:t xml:space="preserve">antastic in the </w:t>
      </w:r>
      <w:r w:rsidRPr="000C2292">
        <w:rPr>
          <w:rFonts w:ascii="Arial Narrow" w:hAnsi="Arial Narrow"/>
        </w:rPr>
        <w:t>A</w:t>
      </w:r>
      <w:r>
        <w:rPr>
          <w:rFonts w:ascii="Arial Narrow" w:hAnsi="Arial Narrow"/>
        </w:rPr>
        <w:t>rts</w:t>
      </w:r>
      <w:r w:rsidRPr="000C2292">
        <w:rPr>
          <w:rFonts w:ascii="Arial Narrow" w:hAnsi="Arial Narrow"/>
        </w:rPr>
        <w:t xml:space="preserve"> Distinguished Scholarship Award</w:t>
      </w:r>
      <w:r>
        <w:rPr>
          <w:rFonts w:ascii="Arial Narrow" w:hAnsi="Arial Narrow"/>
        </w:rPr>
        <w:t>, 2011</w:t>
      </w:r>
    </w:p>
    <w:p w14:paraId="20FAECB3" w14:textId="77777777" w:rsidR="008F28D9" w:rsidRDefault="008F28D9" w:rsidP="008F28D9">
      <w:pPr>
        <w:numPr>
          <w:ilvl w:val="0"/>
          <w:numId w:val="1"/>
        </w:numPr>
        <w:rPr>
          <w:rFonts w:ascii="Arial Narrow" w:hAnsi="Arial Narrow"/>
        </w:rPr>
      </w:pPr>
      <w:r w:rsidRPr="00110764">
        <w:rPr>
          <w:rFonts w:ascii="Arial Narrow" w:hAnsi="Arial Narrow"/>
        </w:rPr>
        <w:t>Carl Brandon Parallax Award</w:t>
      </w:r>
      <w:r>
        <w:rPr>
          <w:rFonts w:ascii="Arial Narrow" w:hAnsi="Arial Narrow"/>
        </w:rPr>
        <w:t xml:space="preserve"> for </w:t>
      </w:r>
      <w:r w:rsidRPr="00110764">
        <w:rPr>
          <w:rFonts w:ascii="Arial Narrow" w:hAnsi="Arial Narrow"/>
          <w:b/>
          <w:i/>
        </w:rPr>
        <w:t>Mindscape</w:t>
      </w:r>
      <w:r>
        <w:rPr>
          <w:rFonts w:ascii="Arial Narrow" w:hAnsi="Arial Narrow"/>
        </w:rPr>
        <w:t xml:space="preserve">, 2010 </w:t>
      </w:r>
    </w:p>
    <w:p w14:paraId="5557651E" w14:textId="77777777" w:rsidR="008F28D9" w:rsidRDefault="008F28D9" w:rsidP="008F28D9">
      <w:pPr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Launch Pad—Fellow at NASA funded Writer’s Workshop, August 2008</w:t>
      </w:r>
    </w:p>
    <w:p w14:paraId="14CF24CA" w14:textId="77777777" w:rsidR="008F28D9" w:rsidRDefault="008F28D9" w:rsidP="008F28D9">
      <w:pPr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Guest of Honor, </w:t>
      </w:r>
      <w:proofErr w:type="spellStart"/>
      <w:r>
        <w:rPr>
          <w:rFonts w:ascii="Arial Narrow" w:hAnsi="Arial Narrow"/>
        </w:rPr>
        <w:t>Diversicon</w:t>
      </w:r>
      <w:proofErr w:type="spellEnd"/>
      <w:r>
        <w:rPr>
          <w:rFonts w:ascii="Arial Narrow" w:hAnsi="Arial Narrow"/>
        </w:rPr>
        <w:t xml:space="preserve"> Science Fiction Convention, Minneapolis, MN, August 2007</w:t>
      </w:r>
    </w:p>
    <w:p w14:paraId="69C31AA5" w14:textId="77777777" w:rsidR="008F28D9" w:rsidRDefault="008F28D9" w:rsidP="008F28D9">
      <w:pPr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Otherwise Award Finalist for </w:t>
      </w:r>
      <w:r w:rsidRPr="00156DF0">
        <w:rPr>
          <w:rFonts w:ascii="Arial Narrow" w:hAnsi="Arial Narrow"/>
          <w:b/>
          <w:bCs/>
          <w:i/>
          <w:iCs/>
        </w:rPr>
        <w:t>Mindscape</w:t>
      </w:r>
      <w:r>
        <w:rPr>
          <w:rFonts w:ascii="Arial Narrow" w:hAnsi="Arial Narrow"/>
        </w:rPr>
        <w:t>, 2007</w:t>
      </w:r>
    </w:p>
    <w:p w14:paraId="7CE20DCB" w14:textId="77777777" w:rsidR="008F28D9" w:rsidRDefault="008F28D9" w:rsidP="008F28D9">
      <w:pPr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Philip K. Dick Award</w:t>
      </w:r>
      <w:r w:rsidRPr="00D53DB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Finalist for </w:t>
      </w:r>
      <w:r w:rsidRPr="00156DF0">
        <w:rPr>
          <w:rFonts w:ascii="Arial Narrow" w:hAnsi="Arial Narrow"/>
          <w:b/>
          <w:bCs/>
          <w:i/>
          <w:iCs/>
        </w:rPr>
        <w:t>Mindscape</w:t>
      </w:r>
      <w:r>
        <w:rPr>
          <w:rFonts w:ascii="Arial Narrow" w:hAnsi="Arial Narrow"/>
        </w:rPr>
        <w:t>, 2007</w:t>
      </w:r>
    </w:p>
    <w:p w14:paraId="07382D7E" w14:textId="77777777" w:rsidR="008F28D9" w:rsidRDefault="008F28D9" w:rsidP="008F28D9">
      <w:pPr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Older Writers Grant, Speculative Literature Foundation</w:t>
      </w:r>
      <w:r w:rsidRPr="006006A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for </w:t>
      </w:r>
      <w:r>
        <w:rPr>
          <w:rFonts w:ascii="Arial Narrow" w:hAnsi="Arial Narrow"/>
          <w:b/>
          <w:bCs/>
          <w:i/>
          <w:iCs/>
        </w:rPr>
        <w:t>Exploding in Slow Motion</w:t>
      </w:r>
      <w:r>
        <w:rPr>
          <w:rFonts w:ascii="Arial Narrow" w:hAnsi="Arial Narrow"/>
        </w:rPr>
        <w:t xml:space="preserve"> excerpt, 2005</w:t>
      </w:r>
    </w:p>
    <w:p w14:paraId="11360149" w14:textId="77777777" w:rsidR="008F28D9" w:rsidRDefault="008F28D9" w:rsidP="008F28D9">
      <w:pPr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Dana Writer Awards, Finalist in Fiction for </w:t>
      </w:r>
      <w:r>
        <w:rPr>
          <w:rFonts w:ascii="Arial Narrow" w:hAnsi="Arial Narrow"/>
          <w:b/>
          <w:bCs/>
          <w:i/>
          <w:iCs/>
        </w:rPr>
        <w:t>Exploding in Slow Motion</w:t>
      </w:r>
      <w:r>
        <w:rPr>
          <w:rFonts w:ascii="Arial Narrow" w:hAnsi="Arial Narrow"/>
        </w:rPr>
        <w:t xml:space="preserve"> excerpt, 2004, 2008</w:t>
      </w:r>
    </w:p>
    <w:p w14:paraId="5FDBFE12" w14:textId="77777777" w:rsidR="008F28D9" w:rsidRDefault="008F28D9" w:rsidP="008F28D9">
      <w:pPr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Dana Writer Awards, Finalist in Poetry for </w:t>
      </w:r>
      <w:r w:rsidRPr="00BD598E">
        <w:rPr>
          <w:rFonts w:ascii="Arial Narrow" w:hAnsi="Arial Narrow"/>
          <w:b/>
          <w:i/>
        </w:rPr>
        <w:t>Archangels of Funk</w:t>
      </w:r>
      <w:r>
        <w:rPr>
          <w:rFonts w:ascii="Arial Narrow" w:hAnsi="Arial Narrow"/>
        </w:rPr>
        <w:t xml:space="preserve"> poems, 2004</w:t>
      </w:r>
    </w:p>
    <w:p w14:paraId="15AEED5B" w14:textId="77777777" w:rsidR="008F28D9" w:rsidRDefault="008F28D9" w:rsidP="008F28D9">
      <w:pPr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Saul O. </w:t>
      </w:r>
      <w:proofErr w:type="spellStart"/>
      <w:r>
        <w:rPr>
          <w:rFonts w:ascii="Arial Narrow" w:hAnsi="Arial Narrow"/>
        </w:rPr>
        <w:t>Sidore</w:t>
      </w:r>
      <w:proofErr w:type="spellEnd"/>
      <w:r>
        <w:rPr>
          <w:rFonts w:ascii="Arial Narrow" w:hAnsi="Arial Narrow"/>
        </w:rPr>
        <w:t xml:space="preserve"> Memorial Foundation Grant, 2004</w:t>
      </w:r>
    </w:p>
    <w:p w14:paraId="72D4765A" w14:textId="77777777" w:rsidR="008F28D9" w:rsidRDefault="008F28D9" w:rsidP="008F28D9">
      <w:pPr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Blue Mountain Center, Writing Residency, 2004, 2007</w:t>
      </w:r>
    </w:p>
    <w:p w14:paraId="5BCD40AC" w14:textId="77777777" w:rsidR="008F28D9" w:rsidRDefault="008F28D9" w:rsidP="008F28D9">
      <w:pPr>
        <w:numPr>
          <w:ilvl w:val="0"/>
          <w:numId w:val="1"/>
        </w:numPr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Heideman</w:t>
      </w:r>
      <w:proofErr w:type="spellEnd"/>
      <w:r>
        <w:rPr>
          <w:rFonts w:ascii="Arial Narrow" w:hAnsi="Arial Narrow"/>
        </w:rPr>
        <w:t xml:space="preserve"> Award for short plays (Actors Theatre of Louisville), Finalist for </w:t>
      </w:r>
      <w:r w:rsidRPr="000C08EB">
        <w:rPr>
          <w:rFonts w:ascii="Arial Narrow" w:hAnsi="Arial Narrow"/>
          <w:b/>
          <w:i/>
        </w:rPr>
        <w:t>Soldier in the Closet,</w:t>
      </w:r>
      <w:r>
        <w:rPr>
          <w:rFonts w:ascii="Arial Narrow" w:hAnsi="Arial Narrow"/>
        </w:rPr>
        <w:t xml:space="preserve"> 2003</w:t>
      </w:r>
    </w:p>
    <w:p w14:paraId="6C36E890" w14:textId="77777777" w:rsidR="008F28D9" w:rsidRDefault="008F28D9" w:rsidP="008F28D9">
      <w:pPr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Fellowship Grant (Playwriting, </w:t>
      </w:r>
      <w:r>
        <w:rPr>
          <w:rFonts w:ascii="Arial Narrow" w:hAnsi="Arial Narrow"/>
          <w:b/>
          <w:bCs/>
          <w:i/>
          <w:iCs/>
        </w:rPr>
        <w:t>Archangels of Funk</w:t>
      </w:r>
      <w:r>
        <w:rPr>
          <w:rFonts w:ascii="Arial Narrow" w:hAnsi="Arial Narrow"/>
        </w:rPr>
        <w:t>) Massachusetts Cultural Council (MCC), 2003</w:t>
      </w:r>
    </w:p>
    <w:p w14:paraId="1184D39A" w14:textId="77777777" w:rsidR="008F28D9" w:rsidRDefault="008F28D9" w:rsidP="008F28D9">
      <w:pPr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Puffin Foundation Grant for </w:t>
      </w:r>
      <w:r>
        <w:rPr>
          <w:rFonts w:ascii="Arial Narrow" w:hAnsi="Arial Narrow"/>
          <w:b/>
          <w:bCs/>
          <w:i/>
          <w:iCs/>
        </w:rPr>
        <w:t>Archangels of Funk</w:t>
      </w:r>
      <w:r>
        <w:rPr>
          <w:rFonts w:ascii="Arial Narrow" w:hAnsi="Arial Narrow"/>
        </w:rPr>
        <w:t xml:space="preserve"> and </w:t>
      </w:r>
      <w:r>
        <w:rPr>
          <w:rFonts w:ascii="Arial Narrow" w:hAnsi="Arial Narrow"/>
          <w:b/>
          <w:bCs/>
          <w:i/>
          <w:iCs/>
        </w:rPr>
        <w:t>Stage Fright</w:t>
      </w:r>
      <w:r>
        <w:rPr>
          <w:rFonts w:ascii="Arial Narrow" w:hAnsi="Arial Narrow"/>
        </w:rPr>
        <w:t xml:space="preserve"> 2003 </w:t>
      </w:r>
    </w:p>
    <w:p w14:paraId="2FB67504" w14:textId="77777777" w:rsidR="008F28D9" w:rsidRDefault="008F28D9" w:rsidP="008F28D9">
      <w:pPr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New England Foundation for The Arts Meet The Composer Grant (With Pan </w:t>
      </w:r>
      <w:proofErr w:type="spellStart"/>
      <w:r>
        <w:rPr>
          <w:rFonts w:ascii="Arial Narrow" w:hAnsi="Arial Narrow"/>
        </w:rPr>
        <w:t>Morigan</w:t>
      </w:r>
      <w:proofErr w:type="spellEnd"/>
      <w:r>
        <w:rPr>
          <w:rFonts w:ascii="Arial Narrow" w:hAnsi="Arial Narrow"/>
        </w:rPr>
        <w:t>) 2003</w:t>
      </w:r>
    </w:p>
    <w:p w14:paraId="05B3EB88" w14:textId="77777777" w:rsidR="008F28D9" w:rsidRDefault="008F28D9" w:rsidP="008F28D9">
      <w:pPr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Rhode Island Arts Foundation Grant with Tony Vacca, 2002</w:t>
      </w:r>
    </w:p>
    <w:p w14:paraId="625F620C" w14:textId="77777777" w:rsidR="008F28D9" w:rsidRDefault="008F28D9" w:rsidP="008F28D9">
      <w:pPr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Finalist Grant (Playwriting, </w:t>
      </w:r>
      <w:r>
        <w:rPr>
          <w:rFonts w:ascii="Arial Narrow" w:hAnsi="Arial Narrow"/>
          <w:b/>
          <w:bCs/>
          <w:i/>
          <w:iCs/>
        </w:rPr>
        <w:t>Hummingbird Flying Backwards</w:t>
      </w:r>
      <w:r>
        <w:rPr>
          <w:rFonts w:ascii="Arial Narrow" w:hAnsi="Arial Narrow"/>
        </w:rPr>
        <w:t>) Massachusetts Cultural Council (MCC), 2001</w:t>
      </w:r>
    </w:p>
    <w:p w14:paraId="0041558F" w14:textId="77777777" w:rsidR="008F28D9" w:rsidRDefault="008F28D9" w:rsidP="008F28D9">
      <w:pPr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Art Angels Grant, Pregnant and Parenting Teen Project, 2001</w:t>
      </w:r>
    </w:p>
    <w:p w14:paraId="657BF157" w14:textId="77777777" w:rsidR="008F28D9" w:rsidRDefault="008F28D9" w:rsidP="008F28D9">
      <w:pPr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Fund For Women Artists Community Arts Grant, 2000, 2001</w:t>
      </w:r>
    </w:p>
    <w:p w14:paraId="4B99ACC5" w14:textId="77777777" w:rsidR="008F28D9" w:rsidRDefault="008F28D9" w:rsidP="008F28D9">
      <w:pPr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New Century Writer Awards, Finalist in Fiction for </w:t>
      </w:r>
      <w:r>
        <w:rPr>
          <w:rFonts w:ascii="Arial Narrow" w:hAnsi="Arial Narrow"/>
          <w:b/>
          <w:bCs/>
          <w:i/>
          <w:iCs/>
        </w:rPr>
        <w:t>Mindscape</w:t>
      </w:r>
      <w:r>
        <w:rPr>
          <w:rFonts w:ascii="Arial Narrow" w:hAnsi="Arial Narrow"/>
        </w:rPr>
        <w:t xml:space="preserve"> excerpt, 1999</w:t>
      </w:r>
    </w:p>
    <w:p w14:paraId="6185E8AA" w14:textId="77777777" w:rsidR="008F28D9" w:rsidRPr="006C71E6" w:rsidRDefault="008F28D9" w:rsidP="008F28D9">
      <w:pPr>
        <w:numPr>
          <w:ilvl w:val="0"/>
          <w:numId w:val="1"/>
        </w:numPr>
        <w:rPr>
          <w:rFonts w:ascii="Arial Narrow" w:hAnsi="Arial Narrow"/>
        </w:rPr>
      </w:pPr>
      <w:r w:rsidRPr="006C71E6">
        <w:rPr>
          <w:rFonts w:ascii="Arial Narrow" w:hAnsi="Arial Narrow"/>
        </w:rPr>
        <w:t>National Endowment for the Arts (NEA) Grant for New Work with the Fund For Women Artists, 1999</w:t>
      </w:r>
    </w:p>
    <w:p w14:paraId="693BBF8F" w14:textId="77777777" w:rsidR="008F28D9" w:rsidRDefault="008F28D9" w:rsidP="008F28D9">
      <w:pPr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Harnish Fellowship, Smith, 1998-99, 2001-2002, 2005-2006, 2008-2009, 2012-13, 2015-16, 2019-20, 2022-23</w:t>
      </w:r>
    </w:p>
    <w:p w14:paraId="3430D02E" w14:textId="77777777" w:rsidR="008F28D9" w:rsidRDefault="008F28D9" w:rsidP="008F28D9">
      <w:pPr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Collaborative (Theatre/Music) Grant with </w:t>
      </w:r>
      <w:proofErr w:type="spellStart"/>
      <w:r>
        <w:rPr>
          <w:rFonts w:ascii="Arial Narrow" w:hAnsi="Arial Narrow"/>
        </w:rPr>
        <w:t>Massamba</w:t>
      </w:r>
      <w:proofErr w:type="spellEnd"/>
      <w:r>
        <w:rPr>
          <w:rFonts w:ascii="Arial Narrow" w:hAnsi="Arial Narrow"/>
        </w:rPr>
        <w:t xml:space="preserve"> Diop, Inroads, Arts International, Ford Foundation, 1996</w:t>
      </w:r>
    </w:p>
    <w:p w14:paraId="4FAF3885" w14:textId="77777777" w:rsidR="008F28D9" w:rsidRDefault="008F28D9" w:rsidP="008F28D9">
      <w:pPr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National Endowment for the Arts (NEA) Theatre Grant with Chrysalis Theatre 1995-96, 1996-97</w:t>
      </w:r>
    </w:p>
    <w:p w14:paraId="10182EEB" w14:textId="77777777" w:rsidR="008F28D9" w:rsidRDefault="008F28D9" w:rsidP="008F28D9">
      <w:pPr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Springfield, Holyoke, Greenfield Arts Council Grants, 1995, 1996, 1997, 1998, 2000, 2001, 2002</w:t>
      </w:r>
    </w:p>
    <w:p w14:paraId="0ACCB6BB" w14:textId="77777777" w:rsidR="008F28D9" w:rsidRDefault="008F28D9" w:rsidP="008F28D9">
      <w:pPr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Community Foundation of Western MA Grant with Chrysalis, 1994, 1995, 1996, 1999</w:t>
      </w:r>
    </w:p>
    <w:p w14:paraId="6A8AD0BD" w14:textId="77777777" w:rsidR="008F28D9" w:rsidRDefault="008F28D9" w:rsidP="008F28D9">
      <w:pPr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MCC Collaborative Assistance Grant -- Chrysalis and Northern Educational Service Of Springfield, 1994, 1995</w:t>
      </w:r>
    </w:p>
    <w:p w14:paraId="6A76D453" w14:textId="77777777" w:rsidR="008F28D9" w:rsidRPr="0038546C" w:rsidRDefault="008F28D9" w:rsidP="008F28D9">
      <w:pPr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MCC Collaborative Assistance Grant -- Chrysalis and </w:t>
      </w:r>
      <w:proofErr w:type="spellStart"/>
      <w:r>
        <w:rPr>
          <w:rFonts w:ascii="Arial Narrow" w:hAnsi="Arial Narrow"/>
        </w:rPr>
        <w:t>StageWest</w:t>
      </w:r>
      <w:proofErr w:type="spellEnd"/>
      <w:r>
        <w:rPr>
          <w:rFonts w:ascii="Arial Narrow" w:hAnsi="Arial Narrow"/>
        </w:rPr>
        <w:t xml:space="preserve"> 1993</w:t>
      </w:r>
    </w:p>
    <w:p w14:paraId="6BBC630B" w14:textId="77777777" w:rsidR="008F28D9" w:rsidRDefault="008F28D9" w:rsidP="008F28D9">
      <w:pPr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MCC Organizational Support Grant with Chrysalis Theatre, 1992-2016</w:t>
      </w:r>
    </w:p>
    <w:p w14:paraId="3530969B" w14:textId="77777777" w:rsidR="008F28D9" w:rsidRDefault="008F28D9" w:rsidP="008F28D9">
      <w:pPr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Smith Design Award, 1991-1992</w:t>
      </w:r>
    </w:p>
    <w:p w14:paraId="240E8AA8" w14:textId="77777777" w:rsidR="008F28D9" w:rsidRDefault="008F28D9" w:rsidP="008F28D9">
      <w:pPr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National Endowment for the Arts Grant To Playwrights, (</w:t>
      </w:r>
      <w:r>
        <w:rPr>
          <w:rFonts w:ascii="Arial Narrow" w:hAnsi="Arial Narrow"/>
          <w:b/>
          <w:bCs/>
          <w:i/>
          <w:iCs/>
        </w:rPr>
        <w:t>Signs of Life</w:t>
      </w:r>
      <w:r>
        <w:rPr>
          <w:rFonts w:ascii="Arial Narrow" w:hAnsi="Arial Narrow"/>
        </w:rPr>
        <w:t>) 1988</w:t>
      </w:r>
    </w:p>
    <w:p w14:paraId="5CEA1A68" w14:textId="77777777" w:rsidR="008F28D9" w:rsidRDefault="008F28D9" w:rsidP="008F28D9">
      <w:pPr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Finalist Grant (Poetry) Massachusetts Artists Foundation, 1988</w:t>
      </w:r>
    </w:p>
    <w:p w14:paraId="1C03FDA5" w14:textId="77777777" w:rsidR="008F28D9" w:rsidRDefault="008F28D9" w:rsidP="008F28D9">
      <w:pPr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New England Foundation for The Arts Meet The Composer Grants (With Tony Vacca) 1984-89, 1995, 1996</w:t>
      </w:r>
    </w:p>
    <w:p w14:paraId="60267210" w14:textId="77777777" w:rsidR="008F28D9" w:rsidRDefault="008F28D9" w:rsidP="008F28D9">
      <w:pPr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Semi-finalist (Poetry) Massachusetts Artists Foundation, 1987</w:t>
      </w:r>
    </w:p>
    <w:p w14:paraId="3DF2C8D2" w14:textId="77777777" w:rsidR="008F28D9" w:rsidRDefault="008F28D9" w:rsidP="008F28D9">
      <w:pPr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Northampton Arts Council Grants (Playwriting, Directing) 1983-87, 1992, 1995, 1996, 1998, 1999, 2001-04, 2009, 2011, 2013</w:t>
      </w:r>
    </w:p>
    <w:p w14:paraId="260F078B" w14:textId="77777777" w:rsidR="008F28D9" w:rsidRDefault="008F28D9" w:rsidP="008F28D9">
      <w:pPr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lastRenderedPageBreak/>
        <w:t>Fusion/Fission Grant, National Endowment for the Arts and Rockefeller Foundation, 1986</w:t>
      </w:r>
    </w:p>
    <w:p w14:paraId="29A11E83" w14:textId="77777777" w:rsidR="008F28D9" w:rsidRDefault="008F28D9" w:rsidP="008F28D9">
      <w:pPr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Merit Aid Grants, Massachusetts Council on the Arts &amp; Humanities with Chrysalis Theatre, 1982-1991</w:t>
      </w:r>
    </w:p>
    <w:p w14:paraId="251C5837" w14:textId="77777777" w:rsidR="008F28D9" w:rsidRDefault="008F28D9" w:rsidP="008F28D9">
      <w:pPr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Master Artist-in-Residence, MA Artists Foundation, 1983</w:t>
      </w:r>
    </w:p>
    <w:p w14:paraId="4B70FA8A" w14:textId="77777777" w:rsidR="008F28D9" w:rsidRDefault="008F28D9" w:rsidP="008F28D9">
      <w:pPr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Aid to Faculty Scholarship Grant, Smith College, 1980, 1991-2023</w:t>
      </w:r>
    </w:p>
    <w:p w14:paraId="484861B0" w14:textId="77777777" w:rsidR="008F28D9" w:rsidRDefault="008F28D9" w:rsidP="008F28D9">
      <w:pPr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Winner, the Women’s Theatre of Seattle Women’s Playwright Festival, 1980</w:t>
      </w:r>
    </w:p>
    <w:p w14:paraId="1BD889D0" w14:textId="77777777" w:rsidR="008F28D9" w:rsidRDefault="008F28D9" w:rsidP="008F28D9">
      <w:pPr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Artist-in-Residence Grant, MA Artists Foundation, 1979-80</w:t>
      </w:r>
    </w:p>
    <w:p w14:paraId="5D2BA11D" w14:textId="77777777" w:rsidR="008F28D9" w:rsidRDefault="008F28D9" w:rsidP="008F28D9">
      <w:pPr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Finalist (Playwriting) MA Artists Foundation 1978, 1986</w:t>
      </w:r>
    </w:p>
    <w:p w14:paraId="6DD0CA59" w14:textId="57CAF82B" w:rsidR="008F28D9" w:rsidRDefault="008F28D9" w:rsidP="008F28D9">
      <w:pPr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Shubert Fellowship, 1975-76, 1976-77</w:t>
      </w:r>
    </w:p>
    <w:p w14:paraId="209F779E" w14:textId="2C0144D2" w:rsidR="008F28D9" w:rsidRDefault="008F28D9" w:rsidP="008F28D9">
      <w:pPr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Denis Johnston Award for Playwriting, Smith College, 197</w:t>
      </w:r>
      <w:r>
        <w:rPr>
          <w:rFonts w:ascii="Arial Narrow" w:hAnsi="Arial Narrow"/>
        </w:rPr>
        <w:t>4</w:t>
      </w:r>
    </w:p>
    <w:sectPr w:rsidR="008F28D9">
      <w:headerReference w:type="default" r:id="rId7"/>
      <w:footerReference w:type="default" r:id="rId8"/>
      <w:footerReference w:type="first" r:id="rId9"/>
      <w:pgSz w:w="12240" w:h="15840"/>
      <w:pgMar w:top="1440" w:right="1440" w:bottom="1008" w:left="1440" w:header="547" w:footer="4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0F64C" w14:textId="77777777" w:rsidR="008E1DE3" w:rsidRDefault="008E1DE3">
      <w:r>
        <w:separator/>
      </w:r>
    </w:p>
  </w:endnote>
  <w:endnote w:type="continuationSeparator" w:id="0">
    <w:p w14:paraId="3D8E06A7" w14:textId="77777777" w:rsidR="008E1DE3" w:rsidRDefault="008E1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NewRoman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stige 12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temporary Brush">
    <w:charset w:val="00"/>
    <w:family w:val="script"/>
    <w:pitch w:val="variable"/>
    <w:sig w:usb0="00000083" w:usb1="00000000" w:usb2="00000000" w:usb3="00000000" w:csb0="00000009" w:csb1="00000000"/>
  </w:font>
  <w:font w:name="Americana BT">
    <w:altName w:val="Times New Roman"/>
    <w:charset w:val="00"/>
    <w:family w:val="auto"/>
    <w:pitch w:val="variable"/>
    <w:sig w:usb0="00000001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1B4BE" w14:textId="77777777" w:rsidR="001E0A16" w:rsidRDefault="001E0A16">
    <w:pPr>
      <w:pStyle w:val="Footer"/>
      <w:jc w:val="right"/>
      <w:rPr>
        <w:rFonts w:ascii="Americana BT" w:hAnsi="Americana BT"/>
      </w:rPr>
    </w:pPr>
    <w:r>
      <w:rPr>
        <w:rFonts w:ascii="Americana BT" w:hAnsi="Americana BT"/>
      </w:rPr>
      <w:t xml:space="preserve">Page </w:t>
    </w:r>
    <w:r>
      <w:rPr>
        <w:rStyle w:val="PageNumber"/>
        <w:rFonts w:ascii="Americana BT" w:hAnsi="Americana BT"/>
      </w:rPr>
      <w:fldChar w:fldCharType="begin"/>
    </w:r>
    <w:r>
      <w:rPr>
        <w:rStyle w:val="PageNumber"/>
        <w:rFonts w:ascii="Americana BT" w:hAnsi="Americana BT"/>
      </w:rPr>
      <w:instrText xml:space="preserve"> PAGE </w:instrText>
    </w:r>
    <w:r>
      <w:rPr>
        <w:rStyle w:val="PageNumber"/>
        <w:rFonts w:ascii="Americana BT" w:hAnsi="Americana BT"/>
      </w:rPr>
      <w:fldChar w:fldCharType="separate"/>
    </w:r>
    <w:r>
      <w:rPr>
        <w:rStyle w:val="PageNumber"/>
        <w:rFonts w:ascii="Americana BT" w:hAnsi="Americana BT"/>
        <w:noProof/>
      </w:rPr>
      <w:t>2</w:t>
    </w:r>
    <w:r>
      <w:rPr>
        <w:rStyle w:val="PageNumber"/>
        <w:rFonts w:ascii="Americana BT" w:hAnsi="Americana BT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B22A6" w14:textId="77777777" w:rsidR="001E0A16" w:rsidRDefault="001E0A1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C7D6B" w14:textId="77777777" w:rsidR="008E1DE3" w:rsidRDefault="008E1DE3">
      <w:r>
        <w:separator/>
      </w:r>
    </w:p>
  </w:footnote>
  <w:footnote w:type="continuationSeparator" w:id="0">
    <w:p w14:paraId="0D62F550" w14:textId="77777777" w:rsidR="008E1DE3" w:rsidRDefault="008E1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6CE08" w14:textId="77777777" w:rsidR="001E0A16" w:rsidRDefault="001E0A1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556BC5"/>
    <w:multiLevelType w:val="singleLevel"/>
    <w:tmpl w:val="5300B6D4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activeWritingStyle w:appName="MSWord" w:lang="en-US" w:vendorID="8" w:dllVersion="513" w:checkStyle="1"/>
  <w:activeWritingStyle w:appName="MSWord" w:lang="de-DE" w:vendorID="9" w:dllVersion="512" w:checkStyle="1"/>
  <w:proofState w:spelling="clean" w:grammar="clean"/>
  <w:attachedTemplate r:id="rId1"/>
  <w:defaultTabStop w:val="36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8D9"/>
    <w:rsid w:val="000A3F22"/>
    <w:rsid w:val="001E0A16"/>
    <w:rsid w:val="002B3A67"/>
    <w:rsid w:val="00381DB6"/>
    <w:rsid w:val="004E0FEE"/>
    <w:rsid w:val="008E1DE3"/>
    <w:rsid w:val="008F28D9"/>
    <w:rsid w:val="00B02E09"/>
    <w:rsid w:val="00C15B06"/>
    <w:rsid w:val="00C7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FEBA93"/>
  <w15:chartTrackingRefBased/>
  <w15:docId w15:val="{5411E3FD-C9DA-4E2F-A080-BC3090A2D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NewRomanPS" w:eastAsia="Times New Roman" w:hAnsi="TimesNewRomanP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8D9"/>
    <w:rPr>
      <w:rFonts w:ascii="Prestige 12cpi" w:hAnsi="Prestige 12cp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2B3A6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2B3A67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2B3A67"/>
    <w:rPr>
      <w:rFonts w:ascii="Arial Narrow" w:hAnsi="Arial Narrow"/>
      <w:position w:val="6"/>
      <w:sz w:val="18"/>
    </w:rPr>
  </w:style>
  <w:style w:type="paragraph" w:styleId="FootnoteText">
    <w:name w:val="footnote text"/>
    <w:basedOn w:val="Normal"/>
    <w:semiHidden/>
    <w:rsid w:val="002B3A67"/>
    <w:rPr>
      <w:rFonts w:ascii="Arial Narrow" w:hAnsi="Arial Narrow"/>
      <w:sz w:val="16"/>
    </w:rPr>
  </w:style>
  <w:style w:type="paragraph" w:customStyle="1" w:styleId="StageDirections">
    <w:name w:val="StageDirections"/>
    <w:basedOn w:val="Normal"/>
    <w:rsid w:val="002B3A67"/>
    <w:rPr>
      <w:rFonts w:ascii="Times New Roman" w:hAnsi="Times New Roman"/>
      <w:b/>
      <w:i/>
    </w:rPr>
  </w:style>
  <w:style w:type="paragraph" w:customStyle="1" w:styleId="Speeches">
    <w:name w:val="Speeches"/>
    <w:basedOn w:val="Normal"/>
    <w:rsid w:val="002B3A67"/>
    <w:pPr>
      <w:spacing w:line="240" w:lineRule="atLeast"/>
      <w:ind w:left="1080" w:hanging="1080"/>
    </w:pPr>
  </w:style>
  <w:style w:type="paragraph" w:customStyle="1" w:styleId="actheading">
    <w:name w:val="act heading"/>
    <w:basedOn w:val="Normal"/>
    <w:rsid w:val="002B3A67"/>
    <w:pPr>
      <w:jc w:val="center"/>
    </w:pPr>
    <w:rPr>
      <w:rFonts w:ascii="Arial" w:hAnsi="Arial"/>
      <w:b/>
      <w:sz w:val="26"/>
    </w:rPr>
  </w:style>
  <w:style w:type="paragraph" w:customStyle="1" w:styleId="scene">
    <w:name w:val="scene"/>
    <w:basedOn w:val="Normal"/>
    <w:rsid w:val="002B3A67"/>
    <w:pPr>
      <w:jc w:val="center"/>
    </w:pPr>
    <w:rPr>
      <w:rFonts w:ascii="Times New Roman" w:hAnsi="Times New Roman"/>
      <w:b/>
      <w:i/>
      <w:sz w:val="28"/>
    </w:rPr>
  </w:style>
  <w:style w:type="paragraph" w:customStyle="1" w:styleId="untran">
    <w:name w:val="untran"/>
    <w:basedOn w:val="Normal"/>
    <w:rsid w:val="002B3A67"/>
    <w:rPr>
      <w:sz w:val="22"/>
    </w:rPr>
  </w:style>
  <w:style w:type="paragraph" w:customStyle="1" w:styleId="German">
    <w:name w:val="German"/>
    <w:basedOn w:val="Normal"/>
    <w:rsid w:val="002B3A67"/>
    <w:rPr>
      <w:lang w:val="de-DE"/>
    </w:rPr>
  </w:style>
  <w:style w:type="paragraph" w:customStyle="1" w:styleId="Electro">
    <w:name w:val="Electro"/>
    <w:basedOn w:val="Normal"/>
    <w:rsid w:val="002B3A67"/>
    <w:pPr>
      <w:ind w:left="360" w:right="1080" w:firstLine="360"/>
      <w:jc w:val="both"/>
    </w:pPr>
    <w:rPr>
      <w:rFonts w:ascii="Contemporary Brush" w:hAnsi="Contemporary Brush"/>
    </w:rPr>
  </w:style>
  <w:style w:type="character" w:styleId="PageNumber">
    <w:name w:val="page number"/>
    <w:basedOn w:val="DefaultParagraphFont"/>
    <w:semiHidden/>
    <w:rsid w:val="002B3A67"/>
  </w:style>
  <w:style w:type="character" w:styleId="CommentReference">
    <w:name w:val="annotation reference"/>
    <w:semiHidden/>
    <w:rsid w:val="002B3A67"/>
    <w:rPr>
      <w:sz w:val="16"/>
    </w:rPr>
  </w:style>
  <w:style w:type="paragraph" w:styleId="CommentText">
    <w:name w:val="annotation text"/>
    <w:basedOn w:val="Normal"/>
    <w:semiHidden/>
    <w:rsid w:val="002B3A67"/>
  </w:style>
  <w:style w:type="paragraph" w:styleId="BodyTextIndent">
    <w:name w:val="Body Text Indent"/>
    <w:basedOn w:val="Normal"/>
    <w:semiHidden/>
    <w:rsid w:val="002B3A67"/>
    <w:pPr>
      <w:spacing w:line="480" w:lineRule="auto"/>
      <w:ind w:firstLine="360"/>
    </w:pPr>
    <w:rPr>
      <w:sz w:val="22"/>
    </w:rPr>
  </w:style>
  <w:style w:type="character" w:styleId="Emphasis">
    <w:name w:val="Emphasis"/>
    <w:uiPriority w:val="20"/>
    <w:qFormat/>
    <w:rsid w:val="002B3A6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B3A67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airsto\Documents\Custom%20Office%20Templates\Normal%20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2022</Template>
  <TotalTime>1</TotalTime>
  <Pages>2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She was everywhere and nowhere, no body at all</vt:lpstr>
    </vt:vector>
  </TitlesOfParts>
  <Company>Chrysalis</Company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 was everywhere and nowhere, no body at all</dc:title>
  <dc:subject/>
  <dc:creator>Andrea D. Hairston</dc:creator>
  <cp:keywords/>
  <cp:lastModifiedBy>Andrea D. Hairston</cp:lastModifiedBy>
  <cp:revision>1</cp:revision>
  <cp:lastPrinted>1991-11-16T02:02:00Z</cp:lastPrinted>
  <dcterms:created xsi:type="dcterms:W3CDTF">2025-10-24T00:02:00Z</dcterms:created>
  <dcterms:modified xsi:type="dcterms:W3CDTF">2025-10-24T00:03:00Z</dcterms:modified>
</cp:coreProperties>
</file>